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bookmarkStart w:id="0" w:name="_GoBack"/>
      <w:bookmarkEnd w:id="0"/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begeleiding herintreder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begeleiding herintreder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begeleiding herintreder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Begeleiding herintreder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begeleiding herintreder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lastRenderedPageBreak/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beginnende zelfstandige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beginnende zelfstandige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beginnende zelfstandige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22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Beginnende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beginnende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 Bijstandverlening beginnende (=startende) ze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bijstand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40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bijstand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bijstand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40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Bijstand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bijstand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Bijzondere bijstand aanvragen of wijzigen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11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11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ander datumkenmerk (vervallen)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lastRenderedPageBreak/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bijzondere bijstand minima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41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bijzondere bijstand minima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bijzondere bijstand minima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41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Bijzondere bijstand minima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bijzondere bijstand minima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bijzondere bijstand wwb gerechtigden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42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bijzondere bijstand wwb gerechtigden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bijzondere bijstand wwb gerechtigden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42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Bijzondere bijstand WWB gerechtigden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bijzondere bijstand wwb gerechtigden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categoriale regeling bij chronische ziekte handicap of beperking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58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categoriale regeling bij chronische ziekte handicap of beperking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categoriale regeling bij chronische ziekte handicap of beperking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58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Categoriale regeling bij chronische ziekte handicap of beperking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categoriaal regeling chronisch ziekte handicap beperking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categoriale regeling jongeren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59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categoriale regeling jongeren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categoriale regeling jongeren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59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Categoriale regeling jongeren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categoriaal regeling jongeren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regeling collectief vraagafhankelijk vervoer (deeltaxi)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61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regeling collectief vraagafhankelijk vervoer (deeltaxi)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regeling collectief vraagafhankelijk vervoer (deeltaxi)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61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Collectief Vraagafhankelijk Vervoerregeling (deeltaxi)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collectief vraagafhankelijk vervoer regeling deeltaxi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collectieve ziektekostenverzekering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62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collectieve ziektekostenverzekering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collectieve ziektekostenverzekering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62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Collectieve ziektekostenverzekering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collectief ziektekostenverzekering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doelgroepuitkering wonen met dienstverlening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65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doelgroepuitkering wonen met dienstverlening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doelgroepuitkering wonen met dienstverlening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65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Doelgroepuitkering wonen met dienstverlening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doelgroepuitkering wonen dienstverlening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gehandicaptenvoorziening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89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gehandicaptenvoorziening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gehandicaptenvoorziening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89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Gehandicaptenvoorziening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gehandicaptenvoorziening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7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gevestigde zelfstandige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97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gevestigde zelfstandige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gevestigde zelfstandige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97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Gevestigde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gevestigde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ioaw inkomensvoorziening oudere arbeidsongeschikte werklozen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121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ioaw inkomensvoorziening oudere arbeidsongeschikte werklozen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ioaw inkomensvoorziening oudere arbeidsongeschikte werklozen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121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Ioaw Inkomensvoorziening oudere arbeidsongeschikte werklozen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ioaw inkomensvoorziening arbeidsongeschikt werkloos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ioaz inkomensvoorziening oudere arbeidsongeschikte zelfstandigen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122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ioaz inkomensvoorziening oudere arbeidsongeschikte zelfstandigen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ioaz inkomensvoorziening oudere arbeidsongeschikte zelfstandigen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122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Ioaz Inkomensvoorziening oudere arbeidsongeschikte zelfstandigen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ioaz inkomensvoorziening arbeidsongeschikt zelfstandig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lastRenderedPageBreak/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 xml:space="preserve">(zie checklistitems bij </w:t>
            </w:r>
            <w:r w:rsidRPr="009354C6">
              <w:rPr>
                <w:noProof/>
              </w:rPr>
              <w:lastRenderedPageBreak/>
              <w:t>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 xml:space="preserve">Relevante Eigenschap </w:t>
            </w:r>
            <w:r w:rsidRPr="007B3742">
              <w:rPr>
                <w:i/>
              </w:rPr>
              <w:lastRenderedPageBreak/>
              <w:t>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 xml:space="preserve">Brondatum </w:t>
            </w:r>
            <w:r w:rsidRPr="007B3742">
              <w:rPr>
                <w:i/>
              </w:rPr>
              <w:lastRenderedPageBreak/>
              <w:t>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tegemoetkoming keuringskosten gpk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134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tegemoetkoming keuringskosten gpk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tegemoetkoming keuringskosten gpk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134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Keuringskosten GPK tegemoetkoming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keuringskosten gpk tegemoetkoming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kinderopvang alleenstaande ouders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138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kinderopvang alleenstaande ouders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kinderopvang alleenstaande ouders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138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Kinderopvang alleenstaande ouders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kinderopvang alleenstaand ouder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tegemoetkoming kosten kinderopvang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140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tegemoetkoming kosten kinderopvang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tegemoetkoming kosten kinderopvang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140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Kinderopvang tegemoetkoming kosten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kinderopvang tegemoetkoming kosten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7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langdurigheidstoeslag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147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langdurigheidstoeslag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langdurigheidstoeslag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147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Langdurigheidstoeslag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langdurigheidstoeslag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Langdurigheidstoeslag aanvragen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korting maaltijdvoorziening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156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korting maaltijdvoorziening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korting maaltijdvoorziening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156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Maaltijdvoorziening korting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maaltijdvoorziening korting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2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bruikleen medische voorzieningen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159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bruikleen medische voorzieningen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bruikleen medische voorzieningen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159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Medische voorzieningen bruikleen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medisch voorziening bruikleen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Melding mutatie uitkeringsgerechtigden verwerken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164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Melding mutatie uitkeringsgerechtigden verwerken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Melding mutatie uitkeringsgerechtigden verwerken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164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Melden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Mutatie uitkeringsgerechtigden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Verwerken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mutatie uitkeringsgerechtigde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verwerkt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lastRenderedPageBreak/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oudere zelfstandige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180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oudere zelfstandige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uitkering oudere zelfstandige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180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Oudere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oudere zelfstandige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premie wwb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198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premie wwb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premie wwb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198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Premie WWB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premie wwb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schuldhulpverlening, schuldbudgettering en budgetbegeleiding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214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schuldhulpverlening, schuldbudgettering en budgetbegeleiding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schuldhulpverlening, schuldbudgettering en budgetbegeleiding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214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Schuldhulpverlening, schuldbudgettering en budgetbegeleiding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schuldhulpverlening schuldbudgettering budgetbegeleiding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</w:t>
            </w:r>
            <w:r w:rsidRPr="009354C6">
              <w:rPr>
                <w:noProof/>
              </w:rPr>
              <w:lastRenderedPageBreak/>
              <w:t>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lastRenderedPageBreak/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stimuleringspremie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229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stimuleringspremie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stimuleringspremie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229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Stimuleringspremie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stimuleringspremie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238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238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lastRenderedPageBreak/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aow-pensioen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239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aow-pensioen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uitkering aow-pensioen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239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 Aow-pensioen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 aow pensioen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arbeidsongeschiktheid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240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uitkering arbeidsongeschiktheid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uitkering arbeidsongeschiktheid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240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 arbeidsongeschiktheid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uitkering arbeidsongeschiktheid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vakantietoestemming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247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vakantietoestemming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vakantietoestemming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247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Vakantietoestemming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vakantietoestemming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3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voorschot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265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voorschot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voorschot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265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Voorschot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voorschot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werken met behoud van uitkering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274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werken met behoud van uitkering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werken met behoud van uitkering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274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Werken met behoud van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werken behoud uitkering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wmo voorziening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281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wmo voorziening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wmo voorziening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281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WMO Voorziening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wmo voorziening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WMO zorgvoorziening aanvragen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7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3.14.3 Zorg voor bepaalde groepen,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woonkostentoeslag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285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woonkostentoeslag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woonkostentoeslag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285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Woonkostentoeslag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woonkostentoeslag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woonlastenfonds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286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woonlastenfonds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woonlastenfonds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286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Woonlastenfonds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woonlastenfonds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6.2 Zorg, welzijn en maatschappelijk werk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DE3C23" w:rsidRDefault="002104B4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lastRenderedPageBreak/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Aanvraag wwb uitkering levensonderhoud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291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Aanvraag wwb uitkering levensonderhoud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Aanvraag wwb uitkering levensonderhoud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2104B4" w:rsidRDefault="002104B4" w:rsidP="00CF55B4">
      <w:r>
        <w:t>Identificatie: GZTC2821002193-</w:t>
      </w:r>
      <w:r>
        <w:rPr>
          <w:noProof/>
        </w:rPr>
        <w:t>291</w:t>
      </w:r>
    </w:p>
    <w:p w:rsidR="002104B4" w:rsidRPr="00E7391D" w:rsidRDefault="002104B4" w:rsidP="00CF55B4">
      <w:r>
        <w:t>Versie datum: 5-12-2014</w:t>
      </w:r>
    </w:p>
    <w:p w:rsidR="002104B4" w:rsidRPr="00EB0790" w:rsidRDefault="002104B4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2104B4" w:rsidRPr="00EB0790" w:rsidRDefault="002104B4" w:rsidP="00E273F0"/>
    <w:p w:rsidR="002104B4" w:rsidRPr="00DC36DD" w:rsidRDefault="002104B4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770B93" w:rsidRDefault="002104B4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2104B4" w:rsidRDefault="002104B4" w:rsidP="007529B7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Extern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Aanvragen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WWB uitkering levensonderhoud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2104B4" w:rsidRDefault="002104B4" w:rsidP="007529B7">
            <w:r w:rsidRPr="009354C6">
              <w:rPr>
                <w:noProof/>
              </w:rPr>
              <w:t>Behandelen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wwb uitkering levensonderhoud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80215A" w:rsidRDefault="002104B4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2104B4" w:rsidRDefault="002104B4" w:rsidP="00E457E2">
            <w:r w:rsidRPr="009354C6">
              <w:rPr>
                <w:noProof/>
              </w:rPr>
              <w:t>6.1 Werk en inkomen (IV3)</w:t>
            </w: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(GEMMA Referentieproces 'Inkomens- en maatschappelijke ondersteuning')</w:t>
            </w:r>
          </w:p>
        </w:tc>
      </w:tr>
      <w:tr w:rsidR="002104B4" w:rsidTr="00551E12">
        <w:trPr>
          <w:cantSplit/>
          <w:trHeight w:val="200"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A25BF1"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2104B4" w:rsidRDefault="002104B4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'Inkomens- of maatschappelijke ondersteuning verstrekken'.</w:t>
            </w:r>
          </w:p>
        </w:tc>
      </w:tr>
    </w:tbl>
    <w:p w:rsidR="002104B4" w:rsidRPr="00EB0790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2104B4" w:rsidRDefault="002104B4" w:rsidP="00A6696F">
            <w:pPr>
              <w:keepNext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2104B4" w:rsidRDefault="002104B4" w:rsidP="00E457E2"/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2104B4" w:rsidRDefault="002104B4" w:rsidP="00E457E2"/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Pr="00D4735F" w:rsidRDefault="002104B4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  <w:tr w:rsidR="002104B4" w:rsidTr="00551E12">
        <w:trPr>
          <w:cantSplit/>
        </w:trPr>
        <w:tc>
          <w:tcPr>
            <w:tcW w:w="3227" w:type="dxa"/>
          </w:tcPr>
          <w:p w:rsidR="002104B4" w:rsidRDefault="002104B4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2104B4" w:rsidRDefault="002104B4" w:rsidP="00E457E2">
            <w:pPr>
              <w:ind w:left="34"/>
            </w:pP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2104B4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5B072C" w:rsidRDefault="002104B4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2104B4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2104B4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A6696F">
            <w:r w:rsidRPr="009354C6">
              <w:rPr>
                <w:noProof/>
              </w:rPr>
              <w:t>Het klantverzoek is ontvangen. Eventueel aanvullende informatie is opgevraagd en ontvangen. Indien nodig is een indicatie opgesteld door een (externe) specialist.</w:t>
            </w:r>
          </w:p>
        </w:tc>
      </w:tr>
      <w:tr w:rsidR="002104B4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2104B4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Op basis van het klantverzoek en de indicatie is een conceptbesluit opgesteld.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Besluit vastgesteld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beslisser heeft het besluit op de aanvraag vastgesteld.</w:t>
            </w:r>
          </w:p>
        </w:tc>
      </w:tr>
      <w:tr w:rsidR="002104B4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2104B4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Pr="0081326F" w:rsidRDefault="002104B4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04B4" w:rsidRPr="00B3018E" w:rsidRDefault="002104B4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2104B4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2104B4" w:rsidRPr="00B3018E" w:rsidRDefault="002104B4" w:rsidP="003D09BB">
            <w:r w:rsidRPr="009354C6">
              <w:rPr>
                <w:noProof/>
              </w:rPr>
              <w:t>De zaak is gecompleteerd en kan worden afgesloten.</w:t>
            </w:r>
          </w:p>
        </w:tc>
      </w:tr>
    </w:tbl>
    <w:p w:rsidR="002104B4" w:rsidRPr="00EB0790" w:rsidRDefault="002104B4" w:rsidP="00E273F0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Checklistitems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2104B4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2104B4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1326F" w:rsidRDefault="002104B4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3D09BB" w:rsidRDefault="002104B4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2104B4" w:rsidRDefault="002104B4" w:rsidP="00A6696F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2104B4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2104B4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  <w:tr w:rsidR="002104B4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2104B4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B3018E" w:rsidRDefault="002104B4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2104B4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pPr>
              <w:keepNext/>
            </w:pP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2104B4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D735DD" w:rsidRDefault="002104B4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2104B4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2104B4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405B37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1491D" w:rsidRDefault="002104B4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73152" w:rsidRDefault="002104B4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Aanvraag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Ontvangstbevestiging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Verzoek aanvullende informatie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Aanvulling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5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Indicatie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6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Concept 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7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Besluit</w:t>
            </w:r>
          </w:p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/>
        </w:tc>
      </w:tr>
      <w:tr w:rsidR="002104B4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73152" w:rsidRDefault="002104B4" w:rsidP="0045330F">
            <w:r w:rsidRPr="00873152">
              <w:rPr>
                <w:i/>
              </w:rPr>
              <w:t>Toelichting</w:t>
            </w:r>
          </w:p>
        </w:tc>
      </w:tr>
      <w:tr w:rsidR="002104B4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2104B4" w:rsidRDefault="002104B4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2104B4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8A1EC2" w:rsidRDefault="002104B4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2104B4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52707E">
            <w:pPr>
              <w:keepNext/>
              <w:rPr>
                <w:b/>
              </w:rPr>
            </w:pPr>
          </w:p>
        </w:tc>
      </w:tr>
      <w:tr w:rsidR="002104B4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/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8A1EC2" w:rsidRDefault="002104B4" w:rsidP="0045330F">
            <w:r w:rsidRPr="008A1EC2">
              <w:rPr>
                <w:i/>
              </w:rPr>
              <w:t>Toelichting</w:t>
            </w:r>
          </w:p>
        </w:tc>
      </w:tr>
      <w:tr w:rsidR="002104B4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2104B4" w:rsidRDefault="002104B4" w:rsidP="00CF55B4"/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2104B4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2104B4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verleend</w:t>
            </w:r>
          </w:p>
        </w:tc>
      </w:tr>
      <w:tr w:rsidR="002104B4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Vernietigen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20 jaar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9354C6">
              <w:rPr>
                <w:noProof/>
              </w:rPr>
              <w:t>ander datumkenmerk (vervallen)</w:t>
            </w:r>
          </w:p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geweigerd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3 jaar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/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1A2BD8">
            <w:r w:rsidRPr="007B3742">
              <w:rPr>
                <w:i/>
              </w:rPr>
              <w:t>Toelichting</w:t>
            </w:r>
          </w:p>
        </w:tc>
      </w:tr>
      <w:tr w:rsidR="002104B4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1A2BD8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nodig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</w:t>
            </w:r>
            <w:r w:rsidRPr="007B3742">
              <w:rPr>
                <w:i/>
              </w:rPr>
              <w:lastRenderedPageBreak/>
              <w:t>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r w:rsidRPr="009354C6">
              <w:rPr>
                <w:noProof/>
              </w:rPr>
              <w:t>3.14.1 Bijstandsverlening, 2.7 Verlening van vergunningen, machtigingen, verklaringen van geen bezwaar e.d.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Vernietigen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1 jaar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9354C6">
              <w:rPr>
                <w:noProof/>
              </w:rPr>
              <w:t>afgehandeld</w:t>
            </w:r>
          </w:p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2104B4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/>
        </w:tc>
      </w:tr>
      <w:tr w:rsidR="002104B4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386FDA">
            <w:r w:rsidRPr="007B3742">
              <w:rPr>
                <w:i/>
              </w:rPr>
              <w:t>Toelichting</w:t>
            </w:r>
          </w:p>
        </w:tc>
      </w:tr>
      <w:tr w:rsidR="002104B4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386FDA"/>
        </w:tc>
      </w:tr>
      <w:tr w:rsidR="002104B4" w:rsidRPr="007B3742" w:rsidTr="00F21C58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8053CC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2104B4" w:rsidRPr="007B3742" w:rsidTr="00F21C58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/>
        </w:tc>
      </w:tr>
      <w:tr w:rsidR="002104B4" w:rsidRPr="007B3742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7B3742" w:rsidRDefault="002104B4" w:rsidP="00F21C58">
            <w:r w:rsidRPr="007B3742">
              <w:rPr>
                <w:i/>
              </w:rPr>
              <w:t>Toelichting</w:t>
            </w:r>
          </w:p>
        </w:tc>
      </w:tr>
      <w:tr w:rsidR="002104B4" w:rsidRPr="000D623D" w:rsidTr="00F21C58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F21C5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Pr="000D623D" w:rsidRDefault="002104B4" w:rsidP="00F21C58"/>
        </w:tc>
      </w:tr>
    </w:tbl>
    <w:p w:rsidR="002104B4" w:rsidRDefault="002104B4" w:rsidP="00CF55B4">
      <w:pPr>
        <w:spacing w:before="60"/>
        <w:rPr>
          <w:bCs/>
          <w:i/>
          <w:caps/>
        </w:rPr>
      </w:pPr>
    </w:p>
    <w:p w:rsidR="002104B4" w:rsidRPr="00110FC5" w:rsidRDefault="002104B4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2104B4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2104B4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2104B4" w:rsidRPr="00A26414" w:rsidRDefault="002104B4" w:rsidP="00E457E2">
            <w:pPr>
              <w:rPr>
                <w:bCs/>
                <w:caps/>
              </w:rPr>
            </w:pPr>
          </w:p>
        </w:tc>
      </w:tr>
    </w:tbl>
    <w:p w:rsidR="002104B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CF55B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Pr="00DC36DD" w:rsidRDefault="002104B4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2104B4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2104B4" w:rsidRPr="00370124" w:rsidRDefault="002104B4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2104B4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104B4" w:rsidRDefault="002104B4" w:rsidP="00E457E2"/>
        </w:tc>
      </w:tr>
    </w:tbl>
    <w:p w:rsidR="002104B4" w:rsidRPr="00370124" w:rsidRDefault="002104B4" w:rsidP="00370124">
      <w:pPr>
        <w:rPr>
          <w:b/>
          <w:bCs/>
          <w:caps/>
        </w:rPr>
      </w:pPr>
    </w:p>
    <w:p w:rsidR="002104B4" w:rsidRDefault="002104B4" w:rsidP="00370124">
      <w:pPr>
        <w:rPr>
          <w:b/>
          <w:bCs/>
          <w:caps/>
        </w:rPr>
        <w:sectPr w:rsidR="002104B4" w:rsidSect="002104B4">
          <w:footerReference w:type="default" r:id="rId4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104B4" w:rsidRPr="00370124" w:rsidRDefault="002104B4" w:rsidP="00370124">
      <w:pPr>
        <w:rPr>
          <w:b/>
          <w:bCs/>
          <w:caps/>
        </w:rPr>
      </w:pPr>
    </w:p>
    <w:sectPr w:rsidR="002104B4" w:rsidRPr="00370124" w:rsidSect="002104B4">
      <w:footerReference w:type="default" r:id="rId4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0F" w:rsidRDefault="00A75E0F" w:rsidP="00E34F8A">
      <w:pPr>
        <w:spacing w:line="240" w:lineRule="auto"/>
      </w:pPr>
      <w:r>
        <w:separator/>
      </w:r>
    </w:p>
  </w:endnote>
  <w:endnote w:type="continuationSeparator" w:id="0">
    <w:p w:rsidR="00A75E0F" w:rsidRDefault="00A75E0F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0626915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46580644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93</w:t>
              </w:r>
            </w:fldSimple>
          </w:p>
        </w:sdtContent>
      </w:sdt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04768054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06213162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93</w:t>
              </w:r>
            </w:fldSimple>
          </w:p>
        </w:sdtContent>
      </w:sdt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04004543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380214883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93</w:t>
              </w:r>
            </w:fldSimple>
          </w:p>
        </w:sdtContent>
      </w:sdt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6620061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50693246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96</w:t>
              </w:r>
            </w:fldSimple>
          </w:p>
        </w:sdtContent>
      </w:sdt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45040322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2215328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104</w:t>
              </w:r>
            </w:fldSimple>
          </w:p>
        </w:sdtContent>
      </w:sdt>
    </w:sdtContent>
  </w:sdt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36077793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36843301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112</w:t>
              </w:r>
            </w:fldSimple>
          </w:p>
        </w:sdtContent>
      </w:sdt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154313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95967025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120</w:t>
              </w:r>
            </w:fldSimple>
          </w:p>
        </w:sdtContent>
      </w:sdt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5439094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0181818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128</w:t>
              </w:r>
            </w:fldSimple>
          </w:p>
        </w:sdtContent>
      </w:sdt>
    </w:sdtContent>
  </w:sdt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9591000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52681703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136</w:t>
              </w:r>
            </w:fldSimple>
          </w:p>
        </w:sdtContent>
      </w:sdt>
    </w:sdtContent>
  </w:sdt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966213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187564066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144</w:t>
              </w:r>
            </w:fldSimple>
          </w:p>
        </w:sdtContent>
      </w:sdt>
    </w:sdtContent>
  </w:sdt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0191950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206617322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152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2861594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86309322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16</w:t>
              </w:r>
            </w:fldSimple>
          </w:p>
        </w:sdtContent>
      </w:sdt>
    </w:sdtContent>
  </w:sdt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4766989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17927316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160</w:t>
              </w:r>
            </w:fldSimple>
          </w:p>
        </w:sdtContent>
      </w:sdt>
    </w:sdtContent>
  </w:sdt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9336227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408656006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168</w:t>
              </w:r>
            </w:fldSimple>
          </w:p>
        </w:sdtContent>
      </w:sdt>
    </w:sdtContent>
  </w:sdt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53685734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07821827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176</w:t>
              </w:r>
            </w:fldSimple>
          </w:p>
        </w:sdtContent>
      </w:sdt>
    </w:sdtContent>
  </w:sdt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66081760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169366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184</w:t>
              </w:r>
            </w:fldSimple>
          </w:p>
        </w:sdtContent>
      </w:sdt>
    </w:sdtContent>
  </w:sdt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4214221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79421012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192</w:t>
              </w:r>
            </w:fldSimple>
          </w:p>
        </w:sdtContent>
      </w:sdt>
    </w:sdtContent>
  </w:sdt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9165751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36249105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200</w:t>
              </w:r>
            </w:fldSimple>
          </w:p>
        </w:sdtContent>
      </w:sdt>
    </w:sdtContent>
  </w:sdt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1528833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97848785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208</w:t>
              </w:r>
            </w:fldSimple>
          </w:p>
        </w:sdtContent>
      </w:sdt>
    </w:sdtContent>
  </w:sdt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5252228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164471504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216</w:t>
              </w:r>
            </w:fldSimple>
          </w:p>
        </w:sdtContent>
      </w:sdt>
    </w:sdtContent>
  </w:sdt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48860531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389623815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224</w:t>
              </w:r>
            </w:fldSimple>
          </w:p>
        </w:sdtContent>
      </w:sdt>
    </w:sdtContent>
  </w:sdt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852146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74921294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232</w:t>
              </w:r>
            </w:fldSimple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5926585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822034226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93</w:t>
              </w:r>
            </w:fldSimple>
          </w:p>
        </w:sdtContent>
      </w:sdt>
    </w:sdtContent>
  </w:sdt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746331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33993179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240</w:t>
              </w:r>
            </w:fldSimple>
          </w:p>
        </w:sdtContent>
      </w:sdt>
    </w:sdtContent>
  </w:sdt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9312388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2437124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248</w:t>
              </w:r>
            </w:fldSimple>
          </w:p>
        </w:sdtContent>
      </w:sdt>
    </w:sdtContent>
  </w:sdt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814201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03584800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256</w:t>
              </w:r>
            </w:fldSimple>
          </w:p>
        </w:sdtContent>
      </w:sdt>
    </w:sdtContent>
  </w:sdt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9880234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11072748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264</w:t>
              </w:r>
            </w:fldSimple>
          </w:p>
        </w:sdtContent>
      </w:sdt>
    </w:sdtContent>
  </w:sdt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35811742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95116337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272</w:t>
              </w:r>
            </w:fldSimple>
          </w:p>
        </w:sdtContent>
      </w:sdt>
    </w:sdtContent>
  </w:sdt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9366737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544833561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280</w:t>
              </w:r>
            </w:fldSimple>
          </w:p>
        </w:sdtContent>
      </w:sdt>
    </w:sdtContent>
  </w:sdt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EndPr/>
        <w:sdtContent>
          <w:p w:rsidR="002D75C6" w:rsidRPr="00AE6B3F" w:rsidRDefault="002D75C6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="001956CE"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="001956CE" w:rsidRPr="00AE6B3F">
              <w:rPr>
                <w:sz w:val="18"/>
                <w:szCs w:val="18"/>
              </w:rPr>
              <w:fldChar w:fldCharType="separate"/>
            </w:r>
            <w:r w:rsidR="002104B4">
              <w:rPr>
                <w:noProof/>
                <w:sz w:val="18"/>
                <w:szCs w:val="18"/>
              </w:rPr>
              <w:t>1</w:t>
            </w:r>
            <w:r w:rsidR="001956CE"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r w:rsidR="00A75E0F">
              <w:fldChar w:fldCharType="begin"/>
            </w:r>
            <w:r w:rsidR="00A75E0F">
              <w:instrText xml:space="preserve"> NUMPAGES   \* MERGEFORMAT </w:instrText>
            </w:r>
            <w:r w:rsidR="00A75E0F">
              <w:fldChar w:fldCharType="separate"/>
            </w:r>
            <w:r w:rsidR="002104B4" w:rsidRPr="002104B4">
              <w:rPr>
                <w:noProof/>
                <w:sz w:val="18"/>
                <w:szCs w:val="18"/>
              </w:rPr>
              <w:t>1</w:t>
            </w:r>
            <w:r w:rsidR="00A75E0F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9561991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475492125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32</w:t>
              </w:r>
            </w:fldSimple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8435453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942986242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40</w:t>
              </w:r>
            </w:fldSimple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5036484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510636630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5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93</w:t>
              </w:r>
            </w:fldSimple>
          </w:p>
        </w:sdtContent>
      </w:sdt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1671138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352065611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56</w:t>
              </w:r>
            </w:fldSimple>
          </w:p>
        </w:sdtContent>
      </w:sdt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238394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897329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64</w:t>
              </w:r>
            </w:fldSimple>
          </w:p>
        </w:sdtContent>
      </w:sdt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9259923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57146553"/>
          <w:docPartObj>
            <w:docPartGallery w:val="Page Numbers (Bottom of Page)"/>
            <w:docPartUnique/>
          </w:docPartObj>
        </w:sdtPr>
        <w:sdtContent>
          <w:p w:rsidR="002104B4" w:rsidRPr="00AE6B3F" w:rsidRDefault="002104B4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Pr="002104B4">
                <w:rPr>
                  <w:noProof/>
                  <w:sz w:val="18"/>
                  <w:szCs w:val="18"/>
                </w:rPr>
                <w:t>72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0F" w:rsidRDefault="00A75E0F" w:rsidP="00E34F8A">
      <w:pPr>
        <w:spacing w:line="240" w:lineRule="auto"/>
      </w:pPr>
      <w:r>
        <w:separator/>
      </w:r>
    </w:p>
  </w:footnote>
  <w:footnote w:type="continuationSeparator" w:id="0">
    <w:p w:rsidR="00A75E0F" w:rsidRDefault="00A75E0F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104B4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D52C0"/>
    <w:rsid w:val="008D737D"/>
    <w:rsid w:val="008F03EC"/>
    <w:rsid w:val="00900A85"/>
    <w:rsid w:val="0091564F"/>
    <w:rsid w:val="00930ED3"/>
    <w:rsid w:val="00943844"/>
    <w:rsid w:val="009445D2"/>
    <w:rsid w:val="00952A10"/>
    <w:rsid w:val="0095500D"/>
    <w:rsid w:val="00960746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5E0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2F44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9" Type="http://schemas.openxmlformats.org/officeDocument/2006/relationships/footer" Target="footer29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34" Type="http://schemas.openxmlformats.org/officeDocument/2006/relationships/footer" Target="footer24.xml"/><Relationship Id="rId42" Type="http://schemas.openxmlformats.org/officeDocument/2006/relationships/footer" Target="footer32.xm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33" Type="http://schemas.openxmlformats.org/officeDocument/2006/relationships/footer" Target="footer23.xml"/><Relationship Id="rId38" Type="http://schemas.openxmlformats.org/officeDocument/2006/relationships/footer" Target="footer28.xml"/><Relationship Id="rId46" Type="http://schemas.openxmlformats.org/officeDocument/2006/relationships/footer" Target="footer36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29" Type="http://schemas.openxmlformats.org/officeDocument/2006/relationships/footer" Target="footer19.xml"/><Relationship Id="rId41" Type="http://schemas.openxmlformats.org/officeDocument/2006/relationships/footer" Target="footer3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24" Type="http://schemas.openxmlformats.org/officeDocument/2006/relationships/footer" Target="footer14.xml"/><Relationship Id="rId32" Type="http://schemas.openxmlformats.org/officeDocument/2006/relationships/footer" Target="footer22.xml"/><Relationship Id="rId37" Type="http://schemas.openxmlformats.org/officeDocument/2006/relationships/footer" Target="footer27.xml"/><Relationship Id="rId40" Type="http://schemas.openxmlformats.org/officeDocument/2006/relationships/footer" Target="footer30.xml"/><Relationship Id="rId45" Type="http://schemas.openxmlformats.org/officeDocument/2006/relationships/footer" Target="footer35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36" Type="http://schemas.openxmlformats.org/officeDocument/2006/relationships/footer" Target="footer26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31" Type="http://schemas.openxmlformats.org/officeDocument/2006/relationships/footer" Target="footer21.xml"/><Relationship Id="rId44" Type="http://schemas.openxmlformats.org/officeDocument/2006/relationships/footer" Target="footer3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footer" Target="footer25.xml"/><Relationship Id="rId43" Type="http://schemas.openxmlformats.org/officeDocument/2006/relationships/footer" Target="footer33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7E874-7664-4419-AD4A-8B0EF3AE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280</Pages>
  <Words>42889</Words>
  <Characters>235894</Characters>
  <Application>Microsoft Office Word</Application>
  <DocSecurity>0</DocSecurity>
  <Lines>1965</Lines>
  <Paragraphs>556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278227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1</cp:revision>
  <cp:lastPrinted>2014-12-08T22:58:00Z</cp:lastPrinted>
  <dcterms:created xsi:type="dcterms:W3CDTF">2014-12-29T08:50:00Z</dcterms:created>
  <dcterms:modified xsi:type="dcterms:W3CDTF">2014-12-29T08:52:00Z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